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Style w:val="Subtitle"/>
        <w:pageBreakBefore w:val="0"/>
        <w:rPr>
          <w:sz w:val="48"/>
          <w:szCs w:val="48"/>
        </w:rPr>
      </w:pPr>
      <w:bookmarkStart w:colFirst="0" w:colLast="0" w:name="_8temnsf52h58" w:id="0"/>
      <w:bookmarkEnd w:id="0"/>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238125</wp:posOffset>
            </wp:positionV>
            <wp:extent cx="3694129" cy="149447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94129" cy="1494473"/>
                    </a:xfrm>
                    <a:prstGeom prst="rect"/>
                    <a:ln/>
                  </pic:spPr>
                </pic:pic>
              </a:graphicData>
            </a:graphic>
          </wp:anchor>
        </w:drawing>
      </w:r>
    </w:p>
    <w:p w:rsidR="00000000" w:rsidDel="00000000" w:rsidP="00000000" w:rsidRDefault="00000000" w:rsidRPr="00000000" w14:paraId="00000016">
      <w:pPr>
        <w:pageBreakBefore w:val="0"/>
        <w:jc w:val="left"/>
        <w:rPr/>
      </w:pPr>
      <w:r w:rsidDel="00000000" w:rsidR="00000000" w:rsidRPr="00000000">
        <w:rPr>
          <w:rtl w:val="0"/>
        </w:rPr>
      </w:r>
    </w:p>
    <w:p w:rsidR="00000000" w:rsidDel="00000000" w:rsidP="00000000" w:rsidRDefault="00000000" w:rsidRPr="00000000" w14:paraId="00000017">
      <w:pPr>
        <w:pageBreakBefore w:val="0"/>
        <w:jc w:val="left"/>
        <w:rPr/>
      </w:pPr>
      <w:r w:rsidDel="00000000" w:rsidR="00000000" w:rsidRPr="00000000">
        <w:rPr>
          <w:rtl w:val="0"/>
        </w:rPr>
      </w:r>
    </w:p>
    <w:p w:rsidR="00000000" w:rsidDel="00000000" w:rsidP="00000000" w:rsidRDefault="00000000" w:rsidRPr="00000000" w14:paraId="00000018">
      <w:pPr>
        <w:pageBreakBefore w:val="0"/>
        <w:jc w:val="left"/>
        <w:rPr/>
      </w:pPr>
      <w:r w:rsidDel="00000000" w:rsidR="00000000" w:rsidRPr="00000000">
        <w:rPr>
          <w:rtl w:val="0"/>
        </w:rPr>
      </w:r>
    </w:p>
    <w:p w:rsidR="00000000" w:rsidDel="00000000" w:rsidP="00000000" w:rsidRDefault="00000000" w:rsidRPr="00000000" w14:paraId="00000019">
      <w:pPr>
        <w:pageBreakBefore w:val="0"/>
        <w:jc w:val="left"/>
        <w:rPr/>
      </w:pPr>
      <w:r w:rsidDel="00000000" w:rsidR="00000000" w:rsidRPr="00000000">
        <w:rPr>
          <w:rtl w:val="0"/>
        </w:rPr>
        <w:t xml:space="preserve">Dear Applicant,</w:t>
      </w:r>
    </w:p>
    <w:p w:rsidR="00000000" w:rsidDel="00000000" w:rsidP="00000000" w:rsidRDefault="00000000" w:rsidRPr="00000000" w14:paraId="0000001A">
      <w:pPr>
        <w:pageBreakBefore w:val="0"/>
        <w:jc w:val="left"/>
        <w:rPr/>
      </w:pPr>
      <w:r w:rsidDel="00000000" w:rsidR="00000000" w:rsidRPr="00000000">
        <w:rPr>
          <w:rtl w:val="0"/>
        </w:rPr>
      </w:r>
    </w:p>
    <w:p w:rsidR="00000000" w:rsidDel="00000000" w:rsidP="00000000" w:rsidRDefault="00000000" w:rsidRPr="00000000" w14:paraId="0000001B">
      <w:pPr>
        <w:pageBreakBefore w:val="0"/>
        <w:jc w:val="left"/>
        <w:rPr/>
      </w:pPr>
      <w:r w:rsidDel="00000000" w:rsidR="00000000" w:rsidRPr="00000000">
        <w:rPr>
          <w:rtl w:val="0"/>
        </w:rPr>
        <w:t xml:space="preserve">Thank you for submitting this kit to Elections SSMU! Please make sure to read all the information in this package and fill out all the necessary forms.</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Should you wish to virtually meet to discuss your campaign, please feel free to book an appointment via email through </w:t>
      </w:r>
      <w:hyperlink r:id="rId7">
        <w:r w:rsidDel="00000000" w:rsidR="00000000" w:rsidRPr="00000000">
          <w:rPr>
            <w:color w:val="1155cc"/>
            <w:u w:val="single"/>
            <w:rtl w:val="0"/>
          </w:rPr>
          <w:t xml:space="preserve">elections@ssmu.ca</w:t>
        </w:r>
      </w:hyperlink>
      <w:r w:rsidDel="00000000" w:rsidR="00000000" w:rsidRPr="00000000">
        <w:rPr>
          <w:rtl w:val="0"/>
        </w:rPr>
        <w:t xml:space="preserve">.</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You can ask us any questions you may have about the election process or just chat with us if you’re unsure about running your campaign. If you have any comments or queries, please don’t hesitate to contact us via email at </w:t>
      </w:r>
      <w:hyperlink r:id="rId8">
        <w:r w:rsidDel="00000000" w:rsidR="00000000" w:rsidRPr="00000000">
          <w:rPr>
            <w:color w:val="1155cc"/>
            <w:u w:val="single"/>
            <w:rtl w:val="0"/>
          </w:rPr>
          <w:t xml:space="preserve">elections@ssmu.ca</w:t>
        </w:r>
      </w:hyperlink>
      <w:r w:rsidDel="00000000" w:rsidR="00000000" w:rsidRPr="00000000">
        <w:rPr>
          <w:rtl w:val="0"/>
        </w:rPr>
        <w:t xml:space="preserve"> or </w:t>
      </w:r>
      <w:hyperlink r:id="rId9">
        <w:r w:rsidDel="00000000" w:rsidR="00000000" w:rsidRPr="00000000">
          <w:rPr>
            <w:color w:val="1155cc"/>
            <w:u w:val="single"/>
            <w:rtl w:val="0"/>
          </w:rPr>
          <w:t xml:space="preserve">deo@ssmu.ca</w:t>
        </w:r>
      </w:hyperlink>
      <w:r w:rsidDel="00000000" w:rsidR="00000000" w:rsidRPr="00000000">
        <w:rPr>
          <w:rtl w:val="0"/>
        </w:rPr>
        <w:t xml:space="preserve">.</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Thank you and good luck!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Emma Bazzocchi</w:t>
      </w:r>
    </w:p>
    <w:p w:rsidR="00000000" w:rsidDel="00000000" w:rsidP="00000000" w:rsidRDefault="00000000" w:rsidRPr="00000000" w14:paraId="00000024">
      <w:pPr>
        <w:pageBreakBefore w:val="0"/>
        <w:rPr/>
      </w:pPr>
      <w:r w:rsidDel="00000000" w:rsidR="00000000" w:rsidRPr="00000000">
        <w:rPr>
          <w:rtl w:val="0"/>
        </w:rPr>
        <w:t xml:space="preserve">Chief Electoral Officer</w:t>
      </w:r>
    </w:p>
    <w:p w:rsidR="00000000" w:rsidDel="00000000" w:rsidP="00000000" w:rsidRDefault="00000000" w:rsidRPr="00000000" w14:paraId="00000025">
      <w:pPr>
        <w:pageBreakBefore w:val="0"/>
        <w:rPr/>
      </w:pPr>
      <w:hyperlink r:id="rId10">
        <w:r w:rsidDel="00000000" w:rsidR="00000000" w:rsidRPr="00000000">
          <w:rPr>
            <w:color w:val="1155cc"/>
            <w:u w:val="single"/>
            <w:rtl w:val="0"/>
          </w:rPr>
          <w:t xml:space="preserve">elections@ssmu.ca</w:t>
        </w:r>
      </w:hyperlink>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i w:val="1"/>
        </w:rPr>
      </w:pPr>
      <w:r w:rsidDel="00000000" w:rsidR="00000000" w:rsidRPr="00000000">
        <w:rPr>
          <w:rtl w:val="0"/>
        </w:rPr>
      </w:r>
    </w:p>
    <w:p w:rsidR="00000000" w:rsidDel="00000000" w:rsidP="00000000" w:rsidRDefault="00000000" w:rsidRPr="00000000" w14:paraId="00000028">
      <w:pPr>
        <w:pStyle w:val="Heading1"/>
        <w:pageBreakBefore w:val="0"/>
        <w:rPr/>
      </w:pPr>
      <w:bookmarkStart w:colFirst="0" w:colLast="0" w:name="_cajcecxq6ki3" w:id="1"/>
      <w:bookmarkEnd w:id="1"/>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Style w:val="Heading1"/>
        <w:pageBreakBefore w:val="0"/>
        <w:rPr/>
      </w:pPr>
      <w:bookmarkStart w:colFirst="0" w:colLast="0" w:name="_am2sw3d5n2gi" w:id="2"/>
      <w:bookmarkEnd w:id="2"/>
      <w:r w:rsidDel="00000000" w:rsidR="00000000" w:rsidRPr="00000000">
        <w:rPr>
          <w:rtl w:val="0"/>
        </w:rPr>
        <w:t xml:space="preserve">INSTRUCTIONS</w:t>
      </w:r>
      <w:r w:rsidDel="00000000" w:rsidR="00000000" w:rsidRPr="00000000">
        <w:rPr>
          <w:rtl w:val="0"/>
        </w:rPr>
      </w:r>
    </w:p>
    <w:p w:rsidR="00000000" w:rsidDel="00000000" w:rsidP="00000000" w:rsidRDefault="00000000" w:rsidRPr="00000000" w14:paraId="00000036">
      <w:pPr>
        <w:pageBreakBefore w:val="0"/>
        <w:ind w:left="720" w:firstLine="0"/>
        <w:rPr/>
      </w:pPr>
      <w:r w:rsidDel="00000000" w:rsidR="00000000" w:rsidRPr="00000000">
        <w:rPr>
          <w:rtl w:val="0"/>
        </w:rPr>
      </w:r>
    </w:p>
    <w:p w:rsidR="00000000" w:rsidDel="00000000" w:rsidP="00000000" w:rsidRDefault="00000000" w:rsidRPr="00000000" w14:paraId="00000037">
      <w:pPr>
        <w:pageBreakBefore w:val="0"/>
        <w:numPr>
          <w:ilvl w:val="0"/>
          <w:numId w:val="2"/>
        </w:numPr>
        <w:ind w:left="720" w:hanging="360"/>
        <w:rPr>
          <w:u w:val="none"/>
        </w:rPr>
      </w:pPr>
      <w:r w:rsidDel="00000000" w:rsidR="00000000" w:rsidRPr="00000000">
        <w:rPr>
          <w:rtl w:val="0"/>
        </w:rPr>
        <w:t xml:space="preserve">Submit this completed kit by email any time before</w:t>
      </w:r>
      <w:r w:rsidDel="00000000" w:rsidR="00000000" w:rsidRPr="00000000">
        <w:rPr>
          <w:b w:val="1"/>
          <w:rtl w:val="0"/>
        </w:rPr>
        <w:t xml:space="preserve"> 5</w:t>
      </w:r>
      <w:r w:rsidDel="00000000" w:rsidR="00000000" w:rsidRPr="00000000">
        <w:rPr>
          <w:b w:val="1"/>
          <w:rtl w:val="0"/>
        </w:rPr>
        <w:t xml:space="preserve">:00PM on </w:t>
      </w:r>
      <w:r w:rsidDel="00000000" w:rsidR="00000000" w:rsidRPr="00000000">
        <w:rPr>
          <w:b w:val="1"/>
          <w:rtl w:val="0"/>
        </w:rPr>
        <w:t xml:space="preserve">October 24th, 2024</w:t>
      </w:r>
      <w:r w:rsidDel="00000000" w:rsidR="00000000" w:rsidRPr="00000000">
        <w:rPr>
          <w:rtl w:val="0"/>
        </w:rPr>
        <w:t xml:space="preserve">. Please submit each page of the nomination kit as</w:t>
      </w:r>
      <w:r w:rsidDel="00000000" w:rsidR="00000000" w:rsidRPr="00000000">
        <w:rPr>
          <w:b w:val="1"/>
          <w:rtl w:val="0"/>
        </w:rPr>
        <w:t xml:space="preserve"> 1 attachment</w:t>
      </w:r>
      <w:r w:rsidDel="00000000" w:rsidR="00000000" w:rsidRPr="00000000">
        <w:rPr>
          <w:rtl w:val="0"/>
        </w:rPr>
        <w:t xml:space="preserve"> to </w:t>
      </w:r>
      <w:hyperlink r:id="rId11">
        <w:r w:rsidDel="00000000" w:rsidR="00000000" w:rsidRPr="00000000">
          <w:rPr>
            <w:color w:val="1155cc"/>
            <w:u w:val="single"/>
            <w:rtl w:val="0"/>
          </w:rPr>
          <w:t xml:space="preserve">elections@ssmu.ca</w:t>
        </w:r>
      </w:hyperlink>
      <w:r w:rsidDel="00000000" w:rsidR="00000000" w:rsidRPr="00000000">
        <w:rPr>
          <w:rtl w:val="0"/>
        </w:rPr>
      </w:r>
    </w:p>
    <w:p w:rsidR="00000000" w:rsidDel="00000000" w:rsidP="00000000" w:rsidRDefault="00000000" w:rsidRPr="00000000" w14:paraId="00000038">
      <w:pPr>
        <w:pageBreakBefore w:val="0"/>
        <w:ind w:left="720" w:firstLine="0"/>
        <w:rPr/>
      </w:pPr>
      <w:r w:rsidDel="00000000" w:rsidR="00000000" w:rsidRPr="00000000">
        <w:rPr>
          <w:rtl w:val="0"/>
        </w:rPr>
      </w:r>
    </w:p>
    <w:p w:rsidR="00000000" w:rsidDel="00000000" w:rsidP="00000000" w:rsidRDefault="00000000" w:rsidRPr="00000000" w14:paraId="00000039">
      <w:pPr>
        <w:pageBreakBefore w:val="0"/>
        <w:ind w:left="720" w:firstLine="0"/>
        <w:rPr/>
      </w:pPr>
      <w:r w:rsidDel="00000000" w:rsidR="00000000" w:rsidRPr="00000000">
        <w:rPr>
          <w:b w:val="1"/>
          <w:rtl w:val="0"/>
        </w:rPr>
        <w:t xml:space="preserve">Late forms will be rejected</w:t>
      </w:r>
      <w:r w:rsidDel="00000000" w:rsidR="00000000" w:rsidRPr="00000000">
        <w:rPr>
          <w:rtl w:val="0"/>
        </w:rPr>
        <w:t xml:space="preserve"> without appeal, and physical packages will not be accepted. </w:t>
      </w:r>
    </w:p>
    <w:p w:rsidR="00000000" w:rsidDel="00000000" w:rsidP="00000000" w:rsidRDefault="00000000" w:rsidRPr="00000000" w14:paraId="0000003A">
      <w:pPr>
        <w:pageBreakBefore w:val="0"/>
        <w:ind w:left="720" w:firstLine="0"/>
        <w:rPr/>
      </w:pPr>
      <w:r w:rsidDel="00000000" w:rsidR="00000000" w:rsidRPr="00000000">
        <w:rPr>
          <w:rtl w:val="0"/>
        </w:rPr>
      </w:r>
    </w:p>
    <w:p w:rsidR="00000000" w:rsidDel="00000000" w:rsidP="00000000" w:rsidRDefault="00000000" w:rsidRPr="00000000" w14:paraId="0000003B">
      <w:pPr>
        <w:pageBreakBefore w:val="0"/>
        <w:numPr>
          <w:ilvl w:val="0"/>
          <w:numId w:val="2"/>
        </w:numPr>
        <w:ind w:left="720" w:hanging="360"/>
      </w:pPr>
      <w:r w:rsidDel="00000000" w:rsidR="00000000" w:rsidRPr="00000000">
        <w:rPr>
          <w:rtl w:val="0"/>
        </w:rPr>
        <w:t xml:space="preserve">We’ll send you a confirmation email once we’ve received your kit. If you do not receive a confirmation email within a reasonable amount of time, your packet may not have been received. If this should occur, please email </w:t>
      </w:r>
      <w:hyperlink r:id="rId12">
        <w:r w:rsidDel="00000000" w:rsidR="00000000" w:rsidRPr="00000000">
          <w:rPr>
            <w:color w:val="1155cc"/>
            <w:u w:val="single"/>
            <w:rtl w:val="0"/>
          </w:rPr>
          <w:t xml:space="preserve">elections@ssmu.ca</w:t>
        </w:r>
      </w:hyperlink>
      <w:r w:rsidDel="00000000" w:rsidR="00000000" w:rsidRPr="00000000">
        <w:rPr>
          <w:rtl w:val="0"/>
        </w:rPr>
        <w:t xml:space="preserve">. You might want to keep a copy of this kit for your personal records before handing it in.</w:t>
      </w:r>
    </w:p>
    <w:p w:rsidR="00000000" w:rsidDel="00000000" w:rsidP="00000000" w:rsidRDefault="00000000" w:rsidRPr="00000000" w14:paraId="0000003C">
      <w:pPr>
        <w:pageBreakBefore w:val="0"/>
        <w:ind w:left="720" w:firstLine="0"/>
        <w:rPr/>
      </w:pPr>
      <w:r w:rsidDel="00000000" w:rsidR="00000000" w:rsidRPr="00000000">
        <w:rPr>
          <w:rtl w:val="0"/>
        </w:rPr>
      </w:r>
    </w:p>
    <w:p w:rsidR="00000000" w:rsidDel="00000000" w:rsidP="00000000" w:rsidRDefault="00000000" w:rsidRPr="00000000" w14:paraId="0000003D">
      <w:pPr>
        <w:pageBreakBefore w:val="0"/>
        <w:numPr>
          <w:ilvl w:val="0"/>
          <w:numId w:val="2"/>
        </w:numPr>
        <w:ind w:left="720" w:hanging="360"/>
      </w:pPr>
      <w:r w:rsidDel="00000000" w:rsidR="00000000" w:rsidRPr="00000000">
        <w:rPr>
          <w:rtl w:val="0"/>
        </w:rPr>
        <w:t xml:space="preserve">Collect signatures from at least </w:t>
      </w:r>
      <w:r w:rsidDel="00000000" w:rsidR="00000000" w:rsidRPr="00000000">
        <w:rPr>
          <w:b w:val="1"/>
          <w:rtl w:val="0"/>
        </w:rPr>
        <w:t xml:space="preserve">25 members of the SSMU</w:t>
      </w:r>
      <w:r w:rsidDel="00000000" w:rsidR="00000000" w:rsidRPr="00000000">
        <w:rPr>
          <w:rtl w:val="0"/>
        </w:rPr>
        <w:t xml:space="preserve"> who wish to support placing your campaign, by asking them to fill out a Google Form which will be provided by Elections SSMU after submitting this form and gaining approval for this campaign. We are very strict about this, and will remove entries with incomplete information. (*Note: you might want to include extra signatures to ensure all of the required ones are valid). You cannot begin campaigning until the collection of these signatures has been confirmed with Elections SSMU. </w:t>
      </w:r>
    </w:p>
    <w:p w:rsidR="00000000" w:rsidDel="00000000" w:rsidP="00000000" w:rsidRDefault="00000000" w:rsidRPr="00000000" w14:paraId="0000003E">
      <w:pPr>
        <w:pageBreakBefore w:val="0"/>
        <w:ind w:left="720" w:firstLine="0"/>
        <w:rPr/>
      </w:pPr>
      <w:r w:rsidDel="00000000" w:rsidR="00000000" w:rsidRPr="00000000">
        <w:rPr>
          <w:rtl w:val="0"/>
        </w:rPr>
      </w:r>
    </w:p>
    <w:p w:rsidR="00000000" w:rsidDel="00000000" w:rsidP="00000000" w:rsidRDefault="00000000" w:rsidRPr="00000000" w14:paraId="0000003F">
      <w:pPr>
        <w:pageBreakBefore w:val="0"/>
        <w:numPr>
          <w:ilvl w:val="0"/>
          <w:numId w:val="2"/>
        </w:numPr>
        <w:ind w:left="720" w:hanging="360"/>
        <w:rPr>
          <w:u w:val="none"/>
        </w:rPr>
      </w:pPr>
      <w:r w:rsidDel="00000000" w:rsidR="00000000" w:rsidRPr="00000000">
        <w:rPr>
          <w:rtl w:val="0"/>
        </w:rPr>
        <w:t xml:space="preserve">Elections SSMU requires that the conduct of all candidates respect the Constitution and By-laws of the SSMU. The officers of Elections SSMU are specially charged to maintain good electoral decorum and enforce campaign violation regulations. Please read the electoral by-laws and relevant constitution articles which can be found at: </w:t>
      </w:r>
    </w:p>
    <w:p w:rsidR="00000000" w:rsidDel="00000000" w:rsidP="00000000" w:rsidRDefault="00000000" w:rsidRPr="00000000" w14:paraId="00000040">
      <w:pPr>
        <w:pageBreakBefore w:val="0"/>
        <w:ind w:left="720" w:firstLine="0"/>
        <w:rPr/>
      </w:pPr>
      <w:hyperlink r:id="rId13">
        <w:r w:rsidDel="00000000" w:rsidR="00000000" w:rsidRPr="00000000">
          <w:rPr>
            <w:color w:val="1155cc"/>
            <w:u w:val="single"/>
            <w:rtl w:val="0"/>
          </w:rPr>
          <w:t xml:space="preserve">http://ssmu.ca/governance/constitution-internal-regulations-policies/</w:t>
        </w:r>
      </w:hyperlink>
      <w:r w:rsidDel="00000000" w:rsidR="00000000" w:rsidRPr="00000000">
        <w:rPr>
          <w:rtl w:val="0"/>
        </w:rPr>
      </w:r>
    </w:p>
    <w:p w:rsidR="00000000" w:rsidDel="00000000" w:rsidP="00000000" w:rsidRDefault="00000000" w:rsidRPr="00000000" w14:paraId="00000041">
      <w:pPr>
        <w:pageBreakBefore w:val="0"/>
        <w:ind w:left="720" w:firstLine="0"/>
        <w:rPr/>
      </w:pPr>
      <w:r w:rsidDel="00000000" w:rsidR="00000000" w:rsidRPr="00000000">
        <w:rPr>
          <w:rtl w:val="0"/>
        </w:rPr>
      </w:r>
    </w:p>
    <w:p w:rsidR="00000000" w:rsidDel="00000000" w:rsidP="00000000" w:rsidRDefault="00000000" w:rsidRPr="00000000" w14:paraId="00000042">
      <w:pPr>
        <w:pageBreakBefore w:val="0"/>
        <w:numPr>
          <w:ilvl w:val="0"/>
          <w:numId w:val="2"/>
        </w:numPr>
        <w:ind w:left="720" w:hanging="360"/>
        <w:rPr>
          <w:u w:val="none"/>
        </w:rPr>
      </w:pPr>
      <w:r w:rsidDel="00000000" w:rsidR="00000000" w:rsidRPr="00000000">
        <w:rPr>
          <w:rtl w:val="0"/>
        </w:rPr>
        <w:t xml:space="preserve">Attend the </w:t>
      </w:r>
      <w:r w:rsidDel="00000000" w:rsidR="00000000" w:rsidRPr="00000000">
        <w:rPr>
          <w:b w:val="1"/>
          <w:rtl w:val="0"/>
        </w:rPr>
        <w:t xml:space="preserve">mandatory </w:t>
      </w:r>
      <w:r w:rsidDel="00000000" w:rsidR="00000000" w:rsidRPr="00000000">
        <w:rPr>
          <w:rtl w:val="0"/>
        </w:rPr>
        <w:t xml:space="preserve">“No” Campaign </w:t>
      </w:r>
      <w:r w:rsidDel="00000000" w:rsidR="00000000" w:rsidRPr="00000000">
        <w:rPr>
          <w:rtl w:val="0"/>
        </w:rPr>
        <w:t xml:space="preserve">Committee Chairs’ meeting, </w:t>
      </w:r>
      <w:r w:rsidDel="00000000" w:rsidR="00000000" w:rsidRPr="00000000">
        <w:rPr>
          <w:b w:val="1"/>
          <w:rtl w:val="0"/>
        </w:rPr>
        <w:t xml:space="preserve">October 25th at 5:30 PM</w:t>
      </w:r>
      <w:r w:rsidDel="00000000" w:rsidR="00000000" w:rsidRPr="00000000">
        <w:rPr>
          <w:rtl w:val="0"/>
        </w:rPr>
        <w:t xml:space="preserve">. At this meeting, you will get a chance to meet the Elections SSMU Officers and fellow Committee Chairs, and find out how the election works. More importantly, we will explain the Elections By-Laws, as well as the rules, procedures and possible sanctions that are applicable.</w:t>
      </w:r>
      <w:r w:rsidDel="00000000" w:rsidR="00000000" w:rsidRPr="00000000">
        <w:rPr>
          <w:rtl w:val="0"/>
        </w:rPr>
        <w:t xml:space="preserve"> Please contact Elections SSMU as soon as possible if you cannot make it to this meeting.</w:t>
      </w:r>
      <w:r w:rsidDel="00000000" w:rsidR="00000000" w:rsidRPr="00000000">
        <w:rPr>
          <w:rtl w:val="0"/>
        </w:rPr>
      </w:r>
    </w:p>
    <w:p w:rsidR="00000000" w:rsidDel="00000000" w:rsidP="00000000" w:rsidRDefault="00000000" w:rsidRPr="00000000" w14:paraId="00000043">
      <w:pPr>
        <w:pageBreakBefore w:val="0"/>
        <w:ind w:left="720" w:firstLine="0"/>
        <w:rPr/>
      </w:pPr>
      <w:r w:rsidDel="00000000" w:rsidR="00000000" w:rsidRPr="00000000">
        <w:rPr>
          <w:rtl w:val="0"/>
        </w:rPr>
      </w:r>
    </w:p>
    <w:p w:rsidR="00000000" w:rsidDel="00000000" w:rsidP="00000000" w:rsidRDefault="00000000" w:rsidRPr="00000000" w14:paraId="00000044">
      <w:pPr>
        <w:pageBreakBefore w:val="0"/>
        <w:numPr>
          <w:ilvl w:val="0"/>
          <w:numId w:val="2"/>
        </w:numPr>
        <w:ind w:left="720" w:hanging="360"/>
        <w:rPr>
          <w:u w:val="none"/>
        </w:rPr>
      </w:pPr>
      <w:r w:rsidDel="00000000" w:rsidR="00000000" w:rsidRPr="00000000">
        <w:rPr>
          <w:rtl w:val="0"/>
        </w:rPr>
        <w:t xml:space="preserve">Campaign exclusively during the Campaign Period: </w:t>
      </w:r>
      <w:r w:rsidDel="00000000" w:rsidR="00000000" w:rsidRPr="00000000">
        <w:rPr>
          <w:b w:val="1"/>
          <w:rtl w:val="0"/>
        </w:rPr>
        <w:t xml:space="preserve">October 28th at 9:00 AM - November 8th at 5:00 PM EST</w:t>
      </w:r>
    </w:p>
    <w:p w:rsidR="00000000" w:rsidDel="00000000" w:rsidP="00000000" w:rsidRDefault="00000000" w:rsidRPr="00000000" w14:paraId="00000045">
      <w:pPr>
        <w:pageBreakBefore w:val="0"/>
        <w:ind w:left="720" w:firstLine="0"/>
        <w:rPr>
          <w:b w:val="1"/>
        </w:rPr>
      </w:pPr>
      <w:r w:rsidDel="00000000" w:rsidR="00000000" w:rsidRPr="00000000">
        <w:rPr>
          <w:rtl w:val="0"/>
        </w:rPr>
      </w:r>
    </w:p>
    <w:p w:rsidR="00000000" w:rsidDel="00000000" w:rsidP="00000000" w:rsidRDefault="00000000" w:rsidRPr="00000000" w14:paraId="00000046">
      <w:pPr>
        <w:pageBreakBefore w:val="0"/>
        <w:numPr>
          <w:ilvl w:val="0"/>
          <w:numId w:val="2"/>
        </w:numPr>
        <w:ind w:left="720" w:hanging="360"/>
        <w:rPr>
          <w:u w:val="none"/>
        </w:rPr>
      </w:pPr>
      <w:r w:rsidDel="00000000" w:rsidR="00000000" w:rsidRPr="00000000">
        <w:rPr>
          <w:b w:val="1"/>
          <w:rtl w:val="0"/>
        </w:rPr>
        <w:t xml:space="preserve">Pensketches</w:t>
      </w:r>
      <w:r w:rsidDel="00000000" w:rsidR="00000000" w:rsidRPr="00000000">
        <w:rPr>
          <w:rtl w:val="0"/>
        </w:rPr>
        <w:t xml:space="preserve"> for NO Campaign Committees are limited to 150 words in English and 200 words in French. Due on</w:t>
      </w:r>
      <w:r w:rsidDel="00000000" w:rsidR="00000000" w:rsidRPr="00000000">
        <w:rPr>
          <w:b w:val="1"/>
          <w:rtl w:val="0"/>
        </w:rPr>
        <w:t xml:space="preserve"> </w:t>
      </w:r>
      <w:r w:rsidDel="00000000" w:rsidR="00000000" w:rsidRPr="00000000">
        <w:rPr>
          <w:b w:val="1"/>
          <w:rtl w:val="0"/>
        </w:rPr>
        <w:t xml:space="preserve">October 25th, at Midnight (EST). </w:t>
      </w:r>
      <w:r w:rsidDel="00000000" w:rsidR="00000000" w:rsidRPr="00000000">
        <w:rPr>
          <w:rtl w:val="0"/>
        </w:rPr>
      </w:r>
    </w:p>
    <w:p w:rsidR="00000000" w:rsidDel="00000000" w:rsidP="00000000" w:rsidRDefault="00000000" w:rsidRPr="00000000" w14:paraId="00000047">
      <w:pPr>
        <w:pStyle w:val="Heading3"/>
        <w:pageBreakBefore w:val="0"/>
        <w:rPr/>
      </w:pPr>
      <w:bookmarkStart w:colFirst="0" w:colLast="0" w:name="_4t601ih2ljnc" w:id="3"/>
      <w:bookmarkEnd w:id="3"/>
      <w:r w:rsidDel="00000000" w:rsidR="00000000" w:rsidRPr="00000000">
        <w:rPr>
          <w:rtl w:val="0"/>
        </w:rPr>
        <w:t xml:space="preserve">Recap of Important Dates:</w:t>
      </w:r>
    </w:p>
    <w:p w:rsidR="00000000" w:rsidDel="00000000" w:rsidP="00000000" w:rsidRDefault="00000000" w:rsidRPr="00000000" w14:paraId="00000048">
      <w:pPr>
        <w:pageBreakBefore w:val="0"/>
        <w:ind w:left="0" w:firstLine="0"/>
        <w:rPr/>
      </w:pPr>
      <w:r w:rsidDel="00000000" w:rsidR="00000000" w:rsidRPr="00000000">
        <w:rPr>
          <w:rtl w:val="0"/>
        </w:rPr>
      </w:r>
    </w:p>
    <w:p w:rsidR="00000000" w:rsidDel="00000000" w:rsidP="00000000" w:rsidRDefault="00000000" w:rsidRPr="00000000" w14:paraId="00000049">
      <w:pPr>
        <w:pageBreakBefore w:val="0"/>
        <w:numPr>
          <w:ilvl w:val="0"/>
          <w:numId w:val="1"/>
        </w:numPr>
        <w:ind w:left="360"/>
      </w:pPr>
      <w:r w:rsidDel="00000000" w:rsidR="00000000" w:rsidRPr="00000000">
        <w:rPr>
          <w:b w:val="1"/>
          <w:rtl w:val="0"/>
        </w:rPr>
        <w:t xml:space="preserve">Meeting for “No” Campaign Committee Chairs</w:t>
      </w:r>
    </w:p>
    <w:p w:rsidR="00000000" w:rsidDel="00000000" w:rsidP="00000000" w:rsidRDefault="00000000" w:rsidRPr="00000000" w14:paraId="0000004A">
      <w:pPr>
        <w:ind w:left="360" w:firstLine="0"/>
        <w:rPr/>
      </w:pPr>
      <w:r w:rsidDel="00000000" w:rsidR="00000000" w:rsidRPr="00000000">
        <w:rPr>
          <w:rtl w:val="0"/>
        </w:rPr>
        <w:t xml:space="preserve">October 25th, 5:30 PM (In-Person)</w:t>
      </w:r>
    </w:p>
    <w:p w:rsidR="00000000" w:rsidDel="00000000" w:rsidP="00000000" w:rsidRDefault="00000000" w:rsidRPr="00000000" w14:paraId="0000004B">
      <w:pPr>
        <w:pageBreakBefore w:val="0"/>
        <w:ind w:left="360" w:firstLine="0"/>
        <w:rPr>
          <w:b w:val="1"/>
        </w:rPr>
      </w:pPr>
      <w:r w:rsidDel="00000000" w:rsidR="00000000" w:rsidRPr="00000000">
        <w:rPr>
          <w:rtl w:val="0"/>
        </w:rPr>
      </w:r>
    </w:p>
    <w:p w:rsidR="00000000" w:rsidDel="00000000" w:rsidP="00000000" w:rsidRDefault="00000000" w:rsidRPr="00000000" w14:paraId="0000004C">
      <w:pPr>
        <w:pageBreakBefore w:val="0"/>
        <w:numPr>
          <w:ilvl w:val="0"/>
          <w:numId w:val="1"/>
        </w:numPr>
        <w:ind w:left="360"/>
      </w:pPr>
      <w:r w:rsidDel="00000000" w:rsidR="00000000" w:rsidRPr="00000000">
        <w:rPr>
          <w:b w:val="1"/>
          <w:rtl w:val="0"/>
        </w:rPr>
        <w:t xml:space="preserve">YES/NO Pensketches Due </w:t>
      </w:r>
    </w:p>
    <w:p w:rsidR="00000000" w:rsidDel="00000000" w:rsidP="00000000" w:rsidRDefault="00000000" w:rsidRPr="00000000" w14:paraId="0000004D">
      <w:pPr>
        <w:pageBreakBefore w:val="0"/>
        <w:ind w:left="360" w:firstLine="0"/>
        <w:rPr/>
      </w:pPr>
      <w:r w:rsidDel="00000000" w:rsidR="00000000" w:rsidRPr="00000000">
        <w:rPr>
          <w:rtl w:val="0"/>
        </w:rPr>
        <w:t xml:space="preserve">October 25th, 2024</w:t>
      </w:r>
      <w:r w:rsidDel="00000000" w:rsidR="00000000" w:rsidRPr="00000000">
        <w:rPr>
          <w:rtl w:val="0"/>
        </w:rPr>
        <w:t xml:space="preserve">, at Midnight (EST)</w:t>
      </w:r>
    </w:p>
    <w:p w:rsidR="00000000" w:rsidDel="00000000" w:rsidP="00000000" w:rsidRDefault="00000000" w:rsidRPr="00000000" w14:paraId="0000004E">
      <w:pPr>
        <w:pageBreakBefore w:val="0"/>
        <w:ind w:left="360" w:firstLine="0"/>
        <w:rPr>
          <w:b w:val="1"/>
        </w:rPr>
      </w:pPr>
      <w:r w:rsidDel="00000000" w:rsidR="00000000" w:rsidRPr="00000000">
        <w:rPr>
          <w:rtl w:val="0"/>
        </w:rPr>
      </w:r>
    </w:p>
    <w:p w:rsidR="00000000" w:rsidDel="00000000" w:rsidP="00000000" w:rsidRDefault="00000000" w:rsidRPr="00000000" w14:paraId="0000004F">
      <w:pPr>
        <w:pageBreakBefore w:val="0"/>
        <w:numPr>
          <w:ilvl w:val="0"/>
          <w:numId w:val="1"/>
        </w:numPr>
        <w:ind w:left="360"/>
      </w:pPr>
      <w:r w:rsidDel="00000000" w:rsidR="00000000" w:rsidRPr="00000000">
        <w:rPr>
          <w:b w:val="1"/>
          <w:rtl w:val="0"/>
        </w:rPr>
        <w:t xml:space="preserve">Campaign Period</w:t>
      </w:r>
    </w:p>
    <w:p w:rsidR="00000000" w:rsidDel="00000000" w:rsidP="00000000" w:rsidRDefault="00000000" w:rsidRPr="00000000" w14:paraId="00000050">
      <w:pPr>
        <w:pageBreakBefore w:val="0"/>
        <w:ind w:left="360" w:firstLine="0"/>
        <w:rPr/>
      </w:pPr>
      <w:r w:rsidDel="00000000" w:rsidR="00000000" w:rsidRPr="00000000">
        <w:rPr>
          <w:rtl w:val="0"/>
        </w:rPr>
        <w:t xml:space="preserve">October 28th at 9:00 AM - November 8th at 5:00 PM EST</w:t>
      </w:r>
      <w:r w:rsidDel="00000000" w:rsidR="00000000" w:rsidRPr="00000000">
        <w:rPr>
          <w:rtl w:val="0"/>
        </w:rPr>
      </w:r>
    </w:p>
    <w:p w:rsidR="00000000" w:rsidDel="00000000" w:rsidP="00000000" w:rsidRDefault="00000000" w:rsidRPr="00000000" w14:paraId="00000051">
      <w:pPr>
        <w:pageBreakBefore w:val="0"/>
        <w:ind w:left="720" w:firstLine="0"/>
        <w:rPr/>
      </w:pPr>
      <w:r w:rsidDel="00000000" w:rsidR="00000000" w:rsidRPr="00000000">
        <w:rPr>
          <w:rtl w:val="0"/>
        </w:rPr>
      </w:r>
    </w:p>
    <w:p w:rsidR="00000000" w:rsidDel="00000000" w:rsidP="00000000" w:rsidRDefault="00000000" w:rsidRPr="00000000" w14:paraId="00000052">
      <w:pPr>
        <w:pageBreakBefore w:val="0"/>
        <w:ind w:left="360" w:firstLine="0"/>
        <w:rPr>
          <w:i w:val="1"/>
        </w:rPr>
      </w:pPr>
      <w:r w:rsidDel="00000000" w:rsidR="00000000" w:rsidRPr="00000000">
        <w:rPr>
          <w:i w:val="1"/>
          <w:rtl w:val="0"/>
        </w:rPr>
        <w:t xml:space="preserve">* Please be aware that campaigning can only be done during the campaign period. Violation of this rule will result in disqualification.</w:t>
      </w:r>
    </w:p>
    <w:p w:rsidR="00000000" w:rsidDel="00000000" w:rsidP="00000000" w:rsidRDefault="00000000" w:rsidRPr="00000000" w14:paraId="00000053">
      <w:pPr>
        <w:pageBreakBefore w:val="0"/>
        <w:ind w:left="720" w:firstLine="0"/>
        <w:rPr/>
      </w:pPr>
      <w:r w:rsidDel="00000000" w:rsidR="00000000" w:rsidRPr="00000000">
        <w:rPr>
          <w:rtl w:val="0"/>
        </w:rPr>
      </w:r>
    </w:p>
    <w:p w:rsidR="00000000" w:rsidDel="00000000" w:rsidP="00000000" w:rsidRDefault="00000000" w:rsidRPr="00000000" w14:paraId="00000054">
      <w:pPr>
        <w:pageBreakBefore w:val="0"/>
        <w:numPr>
          <w:ilvl w:val="0"/>
          <w:numId w:val="1"/>
        </w:numPr>
        <w:ind w:left="360"/>
      </w:pPr>
      <w:r w:rsidDel="00000000" w:rsidR="00000000" w:rsidRPr="00000000">
        <w:rPr>
          <w:b w:val="1"/>
          <w:rtl w:val="0"/>
        </w:rPr>
        <w:t xml:space="preserve">Polling Period</w:t>
      </w:r>
      <w:r w:rsidDel="00000000" w:rsidR="00000000" w:rsidRPr="00000000">
        <w:rPr>
          <w:rtl w:val="0"/>
        </w:rPr>
      </w:r>
    </w:p>
    <w:p w:rsidR="00000000" w:rsidDel="00000000" w:rsidP="00000000" w:rsidRDefault="00000000" w:rsidRPr="00000000" w14:paraId="00000055">
      <w:pPr>
        <w:ind w:left="360" w:firstLine="0"/>
        <w:rPr/>
      </w:pPr>
      <w:r w:rsidDel="00000000" w:rsidR="00000000" w:rsidRPr="00000000">
        <w:rPr>
          <w:rtl w:val="0"/>
        </w:rPr>
        <w:t xml:space="preserve">October 28th at 9:00 AM - November 8th at 5:00 PM EST</w:t>
      </w:r>
    </w:p>
    <w:p w:rsidR="00000000" w:rsidDel="00000000" w:rsidP="00000000" w:rsidRDefault="00000000" w:rsidRPr="00000000" w14:paraId="00000056">
      <w:pPr>
        <w:pageBreakBefore w:val="0"/>
        <w:ind w:left="0" w:firstLine="0"/>
        <w:rPr>
          <w:b w:val="1"/>
        </w:rPr>
      </w:pPr>
      <w:r w:rsidDel="00000000" w:rsidR="00000000" w:rsidRPr="00000000">
        <w:rPr>
          <w:rtl w:val="0"/>
        </w:rPr>
      </w:r>
    </w:p>
    <w:p w:rsidR="00000000" w:rsidDel="00000000" w:rsidP="00000000" w:rsidRDefault="00000000" w:rsidRPr="00000000" w14:paraId="00000057">
      <w:pPr>
        <w:pageBreakBefore w:val="0"/>
        <w:numPr>
          <w:ilvl w:val="0"/>
          <w:numId w:val="1"/>
        </w:numPr>
        <w:ind w:left="360"/>
      </w:pPr>
      <w:r w:rsidDel="00000000" w:rsidR="00000000" w:rsidRPr="00000000">
        <w:rPr>
          <w:b w:val="1"/>
          <w:rtl w:val="0"/>
        </w:rPr>
        <w:t xml:space="preserve">Announcement of results </w:t>
      </w:r>
      <w:r w:rsidDel="00000000" w:rsidR="00000000" w:rsidRPr="00000000">
        <w:rPr>
          <w:rtl w:val="0"/>
        </w:rPr>
        <w:t xml:space="preserve">(via Elections SSMU website and Facebook)</w:t>
      </w:r>
    </w:p>
    <w:p w:rsidR="00000000" w:rsidDel="00000000" w:rsidP="00000000" w:rsidRDefault="00000000" w:rsidRPr="00000000" w14:paraId="00000058">
      <w:pPr>
        <w:pageBreakBefore w:val="0"/>
        <w:ind w:left="360" w:firstLine="0"/>
        <w:rPr/>
      </w:pPr>
      <w:r w:rsidDel="00000000" w:rsidR="00000000" w:rsidRPr="00000000">
        <w:rPr>
          <w:rtl w:val="0"/>
        </w:rPr>
        <w:t xml:space="preserve">As soon as results are verified on November 8th.</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Style w:val="Heading2"/>
        <w:pageBreakBefore w:val="0"/>
        <w:rPr/>
      </w:pPr>
      <w:bookmarkStart w:colFirst="0" w:colLast="0" w:name="_xcyqn4wt4c1" w:id="4"/>
      <w:bookmarkEnd w:id="4"/>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Style w:val="Heading2"/>
        <w:pageBreakBefore w:val="0"/>
        <w:spacing w:before="0" w:line="240" w:lineRule="auto"/>
        <w:rPr/>
      </w:pPr>
      <w:bookmarkStart w:colFirst="0" w:colLast="0" w:name="_to3medbjlkrq" w:id="5"/>
      <w:bookmarkEnd w:id="5"/>
      <w:r w:rsidDel="00000000" w:rsidR="00000000" w:rsidRPr="00000000">
        <w:rPr>
          <w:rtl w:val="0"/>
        </w:rPr>
      </w:r>
    </w:p>
    <w:p w:rsidR="00000000" w:rsidDel="00000000" w:rsidP="00000000" w:rsidRDefault="00000000" w:rsidRPr="00000000" w14:paraId="00000068">
      <w:pPr>
        <w:pStyle w:val="Heading2"/>
        <w:pageBreakBefore w:val="0"/>
        <w:spacing w:before="0" w:line="240" w:lineRule="auto"/>
        <w:rPr/>
      </w:pPr>
      <w:bookmarkStart w:colFirst="0" w:colLast="0" w:name="_aogbmqw9oot9" w:id="6"/>
      <w:bookmarkEnd w:id="6"/>
      <w:r w:rsidDel="00000000" w:rsidR="00000000" w:rsidRPr="00000000">
        <w:rPr>
          <w:rtl w:val="0"/>
        </w:rPr>
        <w:t xml:space="preserve">Nominated Question in Opposition to</w:t>
      </w:r>
    </w:p>
    <w:p w:rsidR="00000000" w:rsidDel="00000000" w:rsidP="00000000" w:rsidRDefault="00000000" w:rsidRPr="00000000" w14:paraId="00000069">
      <w:pPr>
        <w:pageBreakBefore w:val="0"/>
        <w:rPr/>
      </w:pPr>
      <w:r w:rsidDel="00000000" w:rsidR="00000000" w:rsidRPr="00000000">
        <w:rPr>
          <w:rtl w:val="0"/>
        </w:rPr>
        <w:t xml:space="preserve">Please include the name of the question your campaign will be in opposition to. Nominated questions can be found </w:t>
      </w:r>
      <w:hyperlink r:id="rId14">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6E">
      <w:pPr>
        <w:pStyle w:val="Heading2"/>
        <w:pageBreakBefore w:val="0"/>
        <w:rPr/>
      </w:pPr>
      <w:bookmarkStart w:colFirst="0" w:colLast="0" w:name="_il41hje1u30j" w:id="7"/>
      <w:bookmarkEnd w:id="7"/>
      <w:r w:rsidDel="00000000" w:rsidR="00000000" w:rsidRPr="00000000">
        <w:rPr>
          <w:rtl w:val="0"/>
        </w:rPr>
        <w:t xml:space="preserve">Personal Information</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t xml:space="preserve">Name:  _____________________________________________</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t xml:space="preserve">Faculty and Year:  _____________________________________</w:t>
        <w:tab/>
        <w:t xml:space="preserve">       Student ID #: _________________</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Address:  ____________________________________________________________________________</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t xml:space="preserve">Phone #:  (______) ______ - _____________</w:t>
        <w:tab/>
        <w:t xml:space="preserve">    Email:  _____________________________________</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jc w:val="left"/>
        <w:rPr/>
      </w:pPr>
      <w:r w:rsidDel="00000000" w:rsidR="00000000" w:rsidRPr="00000000">
        <w:rPr>
          <w:rtl w:val="0"/>
        </w:rPr>
      </w:r>
    </w:p>
    <w:p w:rsidR="00000000" w:rsidDel="00000000" w:rsidP="00000000" w:rsidRDefault="00000000" w:rsidRPr="00000000" w14:paraId="0000007A">
      <w:pPr>
        <w:pageBreakBefore w:val="0"/>
        <w:jc w:val="left"/>
        <w:rPr/>
      </w:pPr>
      <w:r w:rsidDel="00000000" w:rsidR="00000000" w:rsidRPr="00000000">
        <w:rPr>
          <w:rtl w:val="0"/>
        </w:rPr>
        <w:t xml:space="preserve">I have read and completed all of the steps provided in the instructions of this kit,</w:t>
      </w:r>
      <w:r w:rsidDel="00000000" w:rsidR="00000000" w:rsidRPr="00000000">
        <w:rPr>
          <w:rtl w:val="0"/>
        </w:rPr>
        <w:t xml:space="preserve"> and agree to be the campaign chair for this question, unless otherwise indicated to Elections SSMU</w:t>
      </w:r>
      <w:r w:rsidDel="00000000" w:rsidR="00000000" w:rsidRPr="00000000">
        <w:rPr>
          <w:rtl w:val="0"/>
        </w:rPr>
        <w:t xml:space="preserve">:</w:t>
      </w:r>
    </w:p>
    <w:p w:rsidR="00000000" w:rsidDel="00000000" w:rsidP="00000000" w:rsidRDefault="00000000" w:rsidRPr="00000000" w14:paraId="0000007B">
      <w:pPr>
        <w:pageBreakBefore w:val="0"/>
        <w:jc w:val="center"/>
        <w:rPr/>
      </w:pPr>
      <w:r w:rsidDel="00000000" w:rsidR="00000000" w:rsidRPr="00000000">
        <w:rPr>
          <w:rtl w:val="0"/>
        </w:rPr>
      </w:r>
    </w:p>
    <w:p w:rsidR="00000000" w:rsidDel="00000000" w:rsidP="00000000" w:rsidRDefault="00000000" w:rsidRPr="00000000" w14:paraId="0000007C">
      <w:pPr>
        <w:pageBreakBefore w:val="0"/>
        <w:jc w:val="center"/>
        <w:rPr/>
      </w:pPr>
      <w:r w:rsidDel="00000000" w:rsidR="00000000" w:rsidRPr="00000000">
        <w:rPr>
          <w:rtl w:val="0"/>
        </w:rPr>
      </w:r>
    </w:p>
    <w:p w:rsidR="00000000" w:rsidDel="00000000" w:rsidP="00000000" w:rsidRDefault="00000000" w:rsidRPr="00000000" w14:paraId="0000007D">
      <w:pPr>
        <w:pageBreakBefore w:val="0"/>
        <w:jc w:val="cente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7E">
      <w:pPr>
        <w:pageBreakBefore w:val="0"/>
        <w:jc w:val="center"/>
        <w:rPr/>
      </w:pPr>
      <w:r w:rsidDel="00000000" w:rsidR="00000000" w:rsidRPr="00000000">
        <w:rPr>
          <w:rtl w:val="0"/>
        </w:rPr>
      </w:r>
    </w:p>
    <w:p w:rsidR="00000000" w:rsidDel="00000000" w:rsidP="00000000" w:rsidRDefault="00000000" w:rsidRPr="00000000" w14:paraId="0000007F">
      <w:pPr>
        <w:pageBreakBefore w:val="0"/>
        <w:jc w:val="center"/>
        <w:rPr/>
      </w:pPr>
      <w:r w:rsidDel="00000000" w:rsidR="00000000" w:rsidRPr="00000000">
        <w:rPr>
          <w:rtl w:val="0"/>
        </w:rPr>
        <w:t xml:space="preserve">Signature</w:t>
        <w:tab/>
        <w:tab/>
        <w:tab/>
        <w:tab/>
        <w:tab/>
        <w:tab/>
        <w:tab/>
        <w:t xml:space="preserve"> Date</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spacing w:line="227.99999999999997" w:lineRule="auto"/>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ageBreakBefore w:val="0"/>
      <w:rPr>
        <w:rFonts w:ascii="Source Sans Pro" w:cs="Source Sans Pro" w:eastAsia="Source Sans Pro" w:hAnsi="Source Sans Pro"/>
        <w:color w:val="ef4050"/>
        <w:sz w:val="30"/>
        <w:szCs w:val="30"/>
      </w:rPr>
    </w:pPr>
    <w:r w:rsidDel="00000000" w:rsidR="00000000" w:rsidRPr="00000000">
      <w:rPr>
        <w:rtl w:val="0"/>
      </w:rPr>
    </w:r>
  </w:p>
  <w:p w:rsidR="00000000" w:rsidDel="00000000" w:rsidP="00000000" w:rsidRDefault="00000000" w:rsidRPr="00000000" w14:paraId="0000009A">
    <w:pPr>
      <w:pageBreakBefore w:val="0"/>
      <w:rPr>
        <w:rFonts w:ascii="Source Sans Pro" w:cs="Source Sans Pro" w:eastAsia="Source Sans Pro" w:hAnsi="Source Sans Pro"/>
        <w:color w:val="ef4050"/>
        <w:sz w:val="30"/>
        <w:szCs w:val="30"/>
      </w:rPr>
    </w:pPr>
    <w:r w:rsidDel="00000000" w:rsidR="00000000" w:rsidRPr="00000000">
      <w:rPr>
        <w:rtl w:val="0"/>
      </w:rPr>
    </w:r>
  </w:p>
  <w:p w:rsidR="00000000" w:rsidDel="00000000" w:rsidP="00000000" w:rsidRDefault="00000000" w:rsidRPr="00000000" w14:paraId="0000009B">
    <w:pPr>
      <w:pageBreakBefore w:val="0"/>
      <w:rPr>
        <w:sz w:val="32"/>
        <w:szCs w:val="32"/>
      </w:rPr>
    </w:pPr>
    <w:r w:rsidDel="00000000" w:rsidR="00000000" w:rsidRPr="00000000">
      <w:rPr>
        <w:rFonts w:ascii="Source Sans Pro" w:cs="Source Sans Pro" w:eastAsia="Source Sans Pro" w:hAnsi="Source Sans Pro"/>
        <w:color w:val="ef4050"/>
        <w:sz w:val="32"/>
        <w:szCs w:val="32"/>
        <w:rtl w:val="0"/>
      </w:rPr>
      <w:t xml:space="preserve">Fall 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ageBreakBefore w:val="0"/>
      <w:jc w:val="right"/>
      <w:rPr>
        <w:rFonts w:ascii="Source Sans Pro" w:cs="Source Sans Pro" w:eastAsia="Source Sans Pro" w:hAnsi="Source Sans Pro"/>
        <w:sz w:val="16"/>
        <w:szCs w:val="16"/>
      </w:rPr>
    </w:pPr>
    <w:r w:rsidDel="00000000" w:rsidR="00000000" w:rsidRPr="00000000">
      <w:rPr>
        <w:sz w:val="16"/>
        <w:szCs w:val="16"/>
        <w:rtl w:val="0"/>
      </w:rPr>
      <w:t xml:space="preserve">SSMU Referendum “No” Campaign Nomination Kit </w:t>
    </w:r>
    <w:r w:rsidDel="00000000" w:rsidR="00000000" w:rsidRPr="00000000">
      <w:rPr>
        <w:rFonts w:ascii="Source Sans Pro" w:cs="Source Sans Pro" w:eastAsia="Source Sans Pro" w:hAnsi="Source Sans Pro"/>
        <w:sz w:val="16"/>
        <w:szCs w:val="16"/>
        <w:rtl w:val="0"/>
      </w:rPr>
      <w:t xml:space="preserve"> | </w:t>
    </w:r>
    <w:r w:rsidDel="00000000" w:rsidR="00000000" w:rsidRPr="00000000">
      <w:rPr>
        <w:rFonts w:ascii="Source Sans Pro" w:cs="Source Sans Pro" w:eastAsia="Source Sans Pro" w:hAnsi="Source Sans Pro"/>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ageBreakBefore w:val="0"/>
      <w:rPr>
        <w:b w:val="1"/>
        <w:color w:val="ef4050"/>
        <w:sz w:val="16"/>
        <w:szCs w:val="16"/>
      </w:rPr>
    </w:pPr>
    <w:r w:rsidDel="00000000" w:rsidR="00000000" w:rsidRPr="00000000">
      <w:rPr>
        <w:b w:val="1"/>
        <w:color w:val="ef4050"/>
        <w:sz w:val="16"/>
        <w:szCs w:val="16"/>
        <w:rtl w:val="0"/>
      </w:rPr>
      <w:t xml:space="preserve">Elections SSMU  </w:t>
    </w:r>
    <w:r w:rsidDel="00000000" w:rsidR="00000000" w:rsidRPr="00000000">
      <w:drawing>
        <wp:anchor allowOverlap="1" behindDoc="0" distB="0" distT="0" distL="0" distR="0" hidden="0" layoutInCell="1" locked="0" relativeHeight="0" simplePos="0">
          <wp:simplePos x="0" y="0"/>
          <wp:positionH relativeFrom="column">
            <wp:posOffset>-766762</wp:posOffset>
          </wp:positionH>
          <wp:positionV relativeFrom="paragraph">
            <wp:posOffset>-52387</wp:posOffset>
          </wp:positionV>
          <wp:extent cx="766763" cy="766763"/>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6763" cy="766763"/>
                  </a:xfrm>
                  <a:prstGeom prst="rect"/>
                  <a:ln/>
                </pic:spPr>
              </pic:pic>
            </a:graphicData>
          </a:graphic>
        </wp:anchor>
      </w:drawing>
    </w:r>
  </w:p>
  <w:p w:rsidR="00000000" w:rsidDel="00000000" w:rsidP="00000000" w:rsidRDefault="00000000" w:rsidRPr="00000000" w14:paraId="00000083">
    <w:pPr>
      <w:pageBreakBefore w:val="0"/>
      <w:rPr>
        <w:color w:val="ef4050"/>
        <w:sz w:val="16"/>
        <w:szCs w:val="16"/>
      </w:rPr>
    </w:pPr>
    <w:r w:rsidDel="00000000" w:rsidR="00000000" w:rsidRPr="00000000">
      <w:rPr>
        <w:color w:val="ef4050"/>
        <w:sz w:val="16"/>
        <w:szCs w:val="16"/>
        <w:rtl w:val="0"/>
      </w:rPr>
      <w:t xml:space="preserve">elections@ssmu.ca</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 </w:t>
    </w:r>
    <w:r w:rsidDel="00000000" w:rsidR="00000000" w:rsidRPr="00000000">
      <w:rPr>
        <w:color w:val="ef4050"/>
        <w:sz w:val="16"/>
        <w:szCs w:val="16"/>
        <w:rtl w:val="0"/>
      </w:rPr>
      <w:t xml:space="preserve">elections.ssmu.ca</w:t>
    </w:r>
  </w:p>
  <w:p w:rsidR="00000000" w:rsidDel="00000000" w:rsidP="00000000" w:rsidRDefault="00000000" w:rsidRPr="00000000" w14:paraId="00000084">
    <w:pPr>
      <w:pageBreakBefore w:val="0"/>
      <w:rPr>
        <w:color w:val="ef4050"/>
        <w:sz w:val="16"/>
        <w:szCs w:val="16"/>
      </w:rPr>
    </w:pPr>
    <w:r w:rsidDel="00000000" w:rsidR="00000000" w:rsidRPr="00000000">
      <w:rPr>
        <w:rFonts w:ascii="Source Sans Pro" w:cs="Source Sans Pro" w:eastAsia="Source Sans Pro" w:hAnsi="Source Sans Pro"/>
        <w:color w:val="ef4050"/>
        <w:sz w:val="16"/>
        <w:szCs w:val="16"/>
        <w:rtl w:val="0"/>
      </w:rPr>
      <w:t xml:space="preserve">3600 McTavish St., Suite 1200,</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Montréal, QC, H3A 0G3</w:t>
    </w:r>
    <w:r w:rsidDel="00000000" w:rsidR="00000000" w:rsidRPr="00000000">
      <w:rPr>
        <w:rtl w:val="0"/>
      </w:rPr>
    </w:r>
  </w:p>
  <w:p w:rsidR="00000000" w:rsidDel="00000000" w:rsidP="00000000" w:rsidRDefault="00000000" w:rsidRPr="00000000" w14:paraId="00000085">
    <w:pPr>
      <w:pageBreakBefore w:val="0"/>
      <w:rPr>
        <w:rFonts w:ascii="Source Sans Pro" w:cs="Source Sans Pro" w:eastAsia="Source Sans Pro" w:hAnsi="Source Sans Pro"/>
        <w:i w:val="1"/>
        <w:color w:val="ef4050"/>
        <w:sz w:val="16"/>
        <w:szCs w:val="16"/>
        <w:highlight w:val="white"/>
      </w:rPr>
    </w:pPr>
    <w:r w:rsidDel="00000000" w:rsidR="00000000" w:rsidRPr="00000000">
      <w:rPr>
        <w:rFonts w:ascii="Source Sans Pro" w:cs="Source Sans Pro" w:eastAsia="Source Sans Pro" w:hAnsi="Source Sans Pro"/>
        <w:i w:val="1"/>
        <w:color w:val="ef4050"/>
        <w:sz w:val="16"/>
        <w:szCs w:val="16"/>
        <w:highlight w:val="white"/>
        <w:rtl w:val="0"/>
      </w:rPr>
      <w:t xml:space="preserve">Located on Haudenosaunee and Anishinaabe, traditional territories</w:t>
    </w:r>
  </w:p>
  <w:p w:rsidR="00000000" w:rsidDel="00000000" w:rsidP="00000000" w:rsidRDefault="00000000" w:rsidRPr="00000000" w14:paraId="00000086">
    <w:pPr>
      <w:pageBreakBefore w:val="0"/>
      <w:rPr>
        <w:i w:val="1"/>
        <w:color w:val="ef4050"/>
        <w:sz w:val="16"/>
        <w:szCs w:val="16"/>
        <w:highlight w:val="whit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Style w:val="Title"/>
      <w:pageBreakBefore w:val="0"/>
      <w:rPr>
        <w:sz w:val="72"/>
        <w:szCs w:val="72"/>
      </w:rPr>
    </w:pPr>
    <w:bookmarkStart w:colFirst="0" w:colLast="0" w:name="_pe43lbjmbwk6" w:id="8"/>
    <w:bookmarkEnd w:id="8"/>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rFonts w:ascii="Source Sans Pro" w:cs="Source Sans Pro" w:eastAsia="Source Sans Pro" w:hAnsi="Source Sans Pro"/>
        <w:color w:val="ef4050"/>
      </w:rPr>
    </w:pPr>
    <w:r w:rsidDel="00000000" w:rsidR="00000000" w:rsidRPr="00000000">
      <w:rPr>
        <w:rtl w:val="0"/>
      </w:rPr>
    </w:r>
  </w:p>
  <w:p w:rsidR="00000000" w:rsidDel="00000000" w:rsidP="00000000" w:rsidRDefault="00000000" w:rsidRPr="00000000" w14:paraId="0000008D">
    <w:pPr>
      <w:pStyle w:val="Title"/>
      <w:pageBreakBefore w:val="0"/>
      <w:rPr>
        <w:sz w:val="72"/>
        <w:szCs w:val="72"/>
      </w:rPr>
    </w:pPr>
    <w:bookmarkStart w:colFirst="0" w:colLast="0" w:name="_oeaua9a9945t" w:id="9"/>
    <w:bookmarkEnd w:id="9"/>
    <w:r w:rsidDel="00000000" w:rsidR="00000000" w:rsidRPr="00000000">
      <w:rPr>
        <w:sz w:val="72"/>
        <w:szCs w:val="72"/>
        <w:rtl w:val="0"/>
      </w:rPr>
      <w:t xml:space="preserve">SSMU Referendum</w:t>
    </w:r>
  </w:p>
  <w:p w:rsidR="00000000" w:rsidDel="00000000" w:rsidP="00000000" w:rsidRDefault="00000000" w:rsidRPr="00000000" w14:paraId="0000008E">
    <w:pPr>
      <w:pStyle w:val="Title"/>
      <w:pageBreakBefore w:val="0"/>
      <w:spacing w:before="0" w:line="240" w:lineRule="auto"/>
      <w:rPr>
        <w:sz w:val="52"/>
        <w:szCs w:val="52"/>
      </w:rPr>
    </w:pPr>
    <w:bookmarkStart w:colFirst="0" w:colLast="0" w:name="_kqb3ej7xraik" w:id="10"/>
    <w:bookmarkEnd w:id="10"/>
    <w:r w:rsidDel="00000000" w:rsidR="00000000" w:rsidRPr="00000000">
      <w:rPr>
        <w:sz w:val="52"/>
        <w:szCs w:val="52"/>
        <w:rtl w:val="0"/>
      </w:rPr>
      <w:t xml:space="preserve">Nomination Kit for “No” Campaigns</w:t>
    </w:r>
  </w:p>
  <w:p w:rsidR="00000000" w:rsidDel="00000000" w:rsidP="00000000" w:rsidRDefault="00000000" w:rsidRPr="00000000" w14:paraId="0000008F">
    <w:pPr>
      <w:pageBreakBefore w:val="0"/>
      <w:spacing w:before="0" w:line="240" w:lineRule="auto"/>
      <w:rPr/>
    </w:pPr>
    <w:r w:rsidDel="00000000" w:rsidR="00000000" w:rsidRPr="00000000">
      <w:rPr>
        <w:rtl w:val="0"/>
      </w:rPr>
    </w:r>
  </w:p>
  <w:p w:rsidR="00000000" w:rsidDel="00000000" w:rsidP="00000000" w:rsidRDefault="00000000" w:rsidRPr="00000000" w14:paraId="00000090">
    <w:pPr>
      <w:pStyle w:val="Subtitle"/>
      <w:pageBreakBefore w:val="0"/>
      <w:spacing w:before="0" w:line="240" w:lineRule="auto"/>
      <w:rPr>
        <w:rFonts w:ascii="Source Sans Pro" w:cs="Source Sans Pro" w:eastAsia="Source Sans Pro" w:hAnsi="Source Sans Pro"/>
        <w:color w:val="ef4050"/>
      </w:rPr>
    </w:pPr>
    <w:bookmarkStart w:colFirst="0" w:colLast="0" w:name="_gm89jsl5y721" w:id="11"/>
    <w:bookmarkEnd w:id="11"/>
    <w:r w:rsidDel="00000000" w:rsidR="00000000" w:rsidRPr="00000000">
      <w:rPr>
        <w:rtl w:val="0"/>
      </w:rPr>
      <w:t xml:space="preserve">Fall 2024 Elections</w:t>
    </w: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Garamond" w:cs="Garamond" w:eastAsia="Garamond" w:hAnsi="Garamond"/>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600" w:line="268.8" w:lineRule="auto"/>
    </w:pPr>
    <w:rPr>
      <w:rFonts w:ascii="Source Sans Pro" w:cs="Source Sans Pro" w:eastAsia="Source Sans Pro" w:hAnsi="Source Sans Pro"/>
      <w:color w:val="ef4050"/>
      <w:sz w:val="48"/>
      <w:szCs w:val="48"/>
    </w:rPr>
  </w:style>
  <w:style w:type="paragraph" w:styleId="Heading2">
    <w:name w:val="heading 2"/>
    <w:basedOn w:val="Normal"/>
    <w:next w:val="Normal"/>
    <w:pPr>
      <w:keepNext w:val="1"/>
      <w:keepLines w:val="1"/>
      <w:pageBreakBefore w:val="0"/>
      <w:spacing w:after="120" w:before="360" w:line="271.2" w:lineRule="auto"/>
    </w:pPr>
    <w:rPr>
      <w:rFonts w:ascii="Source Sans Pro" w:cs="Source Sans Pro" w:eastAsia="Source Sans Pro" w:hAnsi="Source Sans Pro"/>
      <w:sz w:val="40"/>
      <w:szCs w:val="40"/>
    </w:rPr>
  </w:style>
  <w:style w:type="paragraph" w:styleId="Heading3">
    <w:name w:val="heading 3"/>
    <w:basedOn w:val="Normal"/>
    <w:next w:val="Normal"/>
    <w:pPr>
      <w:keepNext w:val="1"/>
      <w:keepLines w:val="1"/>
      <w:pageBreakBefore w:val="0"/>
      <w:spacing w:after="120" w:before="320" w:line="271.2" w:lineRule="auto"/>
    </w:pPr>
    <w:rPr>
      <w:rFonts w:ascii="Source Sans Pro" w:cs="Source Sans Pro" w:eastAsia="Source Sans Pro" w:hAnsi="Source Sans Pro"/>
      <w:sz w:val="32"/>
      <w:szCs w:val="32"/>
    </w:rPr>
  </w:style>
  <w:style w:type="paragraph" w:styleId="Heading4">
    <w:name w:val="heading 4"/>
    <w:basedOn w:val="Normal"/>
    <w:next w:val="Normal"/>
    <w:pPr>
      <w:keepNext w:val="1"/>
      <w:keepLines w:val="1"/>
      <w:pageBreakBefore w:val="0"/>
      <w:spacing w:after="120" w:before="320" w:line="271.2" w:lineRule="auto"/>
    </w:pPr>
    <w:rPr>
      <w:color w:val="ef4050"/>
      <w:sz w:val="28"/>
      <w:szCs w:val="2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Source Sans Pro" w:cs="Source Sans Pro" w:eastAsia="Source Sans Pro" w:hAnsi="Source Sans Pro"/>
      <w:color w:val="ef4050"/>
      <w:sz w:val="66"/>
      <w:szCs w:val="66"/>
    </w:rPr>
  </w:style>
  <w:style w:type="paragraph" w:styleId="Subtitle">
    <w:name w:val="Subtitle"/>
    <w:basedOn w:val="Normal"/>
    <w:next w:val="Normal"/>
    <w:pPr>
      <w:keepNext w:val="1"/>
      <w:keepLines w:val="1"/>
      <w:pageBreakBefore w:val="0"/>
      <w:spacing w:after="320" w:lineRule="auto"/>
    </w:pPr>
    <w:rPr>
      <w:rFonts w:ascii="Source Sans Pro" w:cs="Source Sans Pro" w:eastAsia="Source Sans Pro" w:hAnsi="Source Sans Pro"/>
      <w:color w:val="ef4050"/>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elections@ssmu.ca" TargetMode="External"/><Relationship Id="rId10" Type="http://schemas.openxmlformats.org/officeDocument/2006/relationships/hyperlink" Target="mailto:elections@ssmu.ca" TargetMode="External"/><Relationship Id="rId13" Type="http://schemas.openxmlformats.org/officeDocument/2006/relationships/hyperlink" Target="http://ssmu.ca/governance/constitution-internal-regulations-policies/" TargetMode="External"/><Relationship Id="rId12" Type="http://schemas.openxmlformats.org/officeDocument/2006/relationships/hyperlink" Target="mailto:elections@ssmu.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o@ssmu.ca" TargetMode="External"/><Relationship Id="rId15" Type="http://schemas.openxmlformats.org/officeDocument/2006/relationships/header" Target="header1.xml"/><Relationship Id="rId14" Type="http://schemas.openxmlformats.org/officeDocument/2006/relationships/hyperlink" Target="https://elections.ssmu.ca/announcements/" TargetMode="Externa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hyperlink" Target="mailto:elections@ssmu.ca" TargetMode="External"/><Relationship Id="rId8" Type="http://schemas.openxmlformats.org/officeDocument/2006/relationships/hyperlink" Target="mailto:elections@ssmu.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